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5F1279" w14:textId="77777777"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5498FB" w14:textId="77777777"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697D93BF" w14:textId="4BA7DCD4"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 is approved by decision of the  open Tender Commission "</w:t>
      </w:r>
      <w:r w:rsidR="001476A9">
        <w:rPr>
          <w:rFonts w:ascii="GHEA Grapalat" w:hAnsi="GHEA Grapalat"/>
          <w:i w:val="0"/>
          <w:sz w:val="24"/>
          <w:szCs w:val="24"/>
        </w:rPr>
        <w:t>1</w:t>
      </w:r>
      <w:r w:rsidRPr="00D806C5">
        <w:rPr>
          <w:rFonts w:ascii="GHEA Grapalat" w:hAnsi="GHEA Grapalat"/>
          <w:i w:val="0"/>
          <w:sz w:val="24"/>
          <w:szCs w:val="24"/>
        </w:rPr>
        <w:t>" of "</w:t>
      </w:r>
      <w:r w:rsidR="001476A9">
        <w:rPr>
          <w:rFonts w:ascii="GHEA Grapalat" w:hAnsi="GHEA Grapalat"/>
          <w:i w:val="0"/>
          <w:sz w:val="24"/>
          <w:szCs w:val="24"/>
        </w:rPr>
        <w:t>16</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CB0C50">
        <w:rPr>
          <w:rFonts w:ascii="GHEA Grapalat" w:hAnsi="GHEA Grapalat"/>
          <w:i w:val="0"/>
          <w:sz w:val="24"/>
          <w:szCs w:val="24"/>
          <w:lang w:val="en-US"/>
        </w:rPr>
        <w:t>Decem</w:t>
      </w:r>
      <w:r w:rsidR="0063240E">
        <w:rPr>
          <w:rFonts w:ascii="GHEA Grapalat" w:hAnsi="GHEA Grapalat"/>
          <w:i w:val="0"/>
          <w:sz w:val="24"/>
          <w:szCs w:val="24"/>
          <w:lang w:val="en-US"/>
        </w:rPr>
        <w:t>ber</w:t>
      </w:r>
      <w:r w:rsidR="00CB0C50" w:rsidRPr="006175E7">
        <w:rPr>
          <w:rFonts w:ascii="GHEA Grapalat" w:hAnsi="GHEA Grapalat"/>
          <w:i w:val="0"/>
          <w:sz w:val="24"/>
          <w:szCs w:val="24"/>
        </w:rPr>
        <w:t>"</w:t>
      </w:r>
      <w:r w:rsidR="007E0689">
        <w:rPr>
          <w:rFonts w:ascii="GHEA Grapalat" w:hAnsi="GHEA Grapalat"/>
          <w:i w:val="0"/>
          <w:sz w:val="24"/>
          <w:szCs w:val="24"/>
        </w:rPr>
        <w:t xml:space="preserve"> 202</w:t>
      </w:r>
      <w:r w:rsidR="001476A9">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1199F9EE" w14:textId="14DAF9FF" w:rsidR="00F033EC" w:rsidRPr="000D309E" w:rsidRDefault="00F033EC" w:rsidP="00F033EC">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1476A9" w:rsidRPr="001476A9">
        <w:rPr>
          <w:rFonts w:ascii="GHEA Grapalat" w:hAnsi="GHEA Grapalat"/>
          <w:b/>
          <w:i w:val="0"/>
          <w:sz w:val="24"/>
          <w:szCs w:val="24"/>
        </w:rPr>
        <w:t>ԵՔ-ԲՄԽԾՁԲ-25/12</w:t>
      </w:r>
    </w:p>
    <w:p w14:paraId="5B15D662" w14:textId="77777777" w:rsidR="00620024" w:rsidRPr="00620024" w:rsidRDefault="00620024" w:rsidP="00620024">
      <w:pPr>
        <w:pStyle w:val="BodyTextIndent"/>
        <w:spacing w:after="160"/>
        <w:jc w:val="center"/>
        <w:rPr>
          <w:rFonts w:ascii="GHEA Grapalat" w:hAnsi="GHEA Grapalat"/>
          <w:b/>
          <w:i w:val="0"/>
          <w:sz w:val="24"/>
          <w:szCs w:val="24"/>
          <w:lang w:val="en-US"/>
        </w:rPr>
      </w:pPr>
      <w:r w:rsidRPr="00620024">
        <w:rPr>
          <w:rFonts w:ascii="GHEA Grapalat" w:hAnsi="GHEA Grapalat"/>
          <w:b/>
          <w:i w:val="0"/>
          <w:sz w:val="24"/>
          <w:szCs w:val="24"/>
          <w:lang w:val="en-US"/>
        </w:rPr>
        <w:t>The procurement procedure is announced using paragraph 2 of Part 6 of Article 15 of the Law " On Procurement</w:t>
      </w:r>
      <w:r w:rsidRPr="00620024">
        <w:rPr>
          <w:rFonts w:ascii="GHEA Grapalat" w:hAnsi="GHEA Grapalat"/>
          <w:b/>
          <w:i w:val="0"/>
          <w:sz w:val="24"/>
          <w:szCs w:val="24"/>
        </w:rPr>
        <w:t>"</w:t>
      </w:r>
    </w:p>
    <w:p w14:paraId="6FCE4CE8" w14:textId="77777777"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58696248" w14:textId="3BF73E40"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 </w:t>
      </w:r>
      <w:r w:rsidRPr="008C5F05">
        <w:rPr>
          <w:rFonts w:ascii="GHEA Grapalat" w:hAnsi="GHEA Grapalat"/>
          <w:b/>
          <w:i w:val="0"/>
          <w:sz w:val="24"/>
          <w:szCs w:val="24"/>
        </w:rPr>
        <w:t>on technical supervision</w:t>
      </w:r>
      <w:r w:rsidR="00420696" w:rsidRPr="00420696">
        <w:rPr>
          <w:rFonts w:ascii="GHEA Grapalat" w:hAnsi="GHEA Grapalat"/>
          <w:b/>
          <w:i w:val="0"/>
          <w:sz w:val="24"/>
          <w:szCs w:val="24"/>
        </w:rPr>
        <w:t xml:space="preserve"> </w:t>
      </w:r>
      <w:r w:rsidR="00C92F59" w:rsidRPr="00C92F59">
        <w:rPr>
          <w:rFonts w:ascii="GHEA Grapalat" w:hAnsi="GHEA Grapalat"/>
          <w:b/>
          <w:i w:val="0"/>
          <w:sz w:val="24"/>
          <w:szCs w:val="24"/>
        </w:rPr>
        <w:t xml:space="preserve">of  </w:t>
      </w:r>
      <w:r w:rsidR="00CB0C50" w:rsidRPr="00CB0C50">
        <w:rPr>
          <w:rFonts w:ascii="GHEA Grapalat" w:hAnsi="GHEA Grapalat"/>
          <w:b/>
          <w:i w:val="0"/>
          <w:sz w:val="24"/>
          <w:szCs w:val="24"/>
        </w:rPr>
        <w:t>construction works carried out in the Malatia-Sebastia administrative district of Yerevan</w:t>
      </w:r>
      <w:r w:rsidR="001476A9">
        <w:rPr>
          <w:rFonts w:ascii="GHEA Grapalat" w:hAnsi="GHEA Grapalat"/>
          <w:b/>
          <w:i w:val="0"/>
          <w:sz w:val="24"/>
          <w:szCs w:val="24"/>
        </w:rPr>
        <w:t xml:space="preserve"> </w:t>
      </w:r>
      <w:r w:rsidR="001476A9" w:rsidRPr="001476A9">
        <w:rPr>
          <w:rFonts w:ascii="GHEA Grapalat" w:hAnsi="GHEA Grapalat"/>
          <w:b/>
          <w:i w:val="0"/>
          <w:sz w:val="24"/>
          <w:szCs w:val="24"/>
        </w:rPr>
        <w:t xml:space="preserve">for the needs of the Yerevan Municipality for 2025 </w:t>
      </w:r>
      <w:r w:rsidR="0063240E" w:rsidRPr="0063240E">
        <w:rPr>
          <w:rFonts w:ascii="GHEA Grapalat" w:hAnsi="GHEA Grapalat"/>
          <w:b/>
          <w:i w:val="0"/>
          <w:sz w:val="24"/>
          <w:szCs w:val="24"/>
        </w:rPr>
        <w:t xml:space="preserve"> </w:t>
      </w:r>
      <w:r w:rsidRPr="008C5F05">
        <w:rPr>
          <w:rFonts w:ascii="GHEA Grapalat" w:hAnsi="GHEA Grapalat"/>
          <w:i w:val="0"/>
          <w:sz w:val="24"/>
          <w:szCs w:val="24"/>
        </w:rPr>
        <w:t xml:space="preserve">(hereinafter referred to as "the contract").                       </w:t>
      </w:r>
    </w:p>
    <w:p w14:paraId="5DEC43B0" w14:textId="77777777"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4BEDA77B" w14:textId="77777777"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773EECC7" w14:textId="77777777"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440E78FE" w14:textId="77777777"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7A4474EC" w14:textId="581A0D14" w:rsidR="00F033EC" w:rsidRPr="006175E7"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through </w:t>
      </w:r>
      <w:proofErr w:type="spellStart"/>
      <w:r w:rsidRPr="007E5509">
        <w:rPr>
          <w:rFonts w:ascii="GHEA Grapalat" w:hAnsi="GHEA Grapalat"/>
          <w:i w:val="0"/>
          <w:sz w:val="24"/>
          <w:szCs w:val="24"/>
        </w:rPr>
        <w:t>Armeps</w:t>
      </w:r>
      <w:proofErr w:type="spellEnd"/>
      <w:r w:rsidRPr="007E5509">
        <w:rPr>
          <w:rFonts w:ascii="GHEA Grapalat" w:hAnsi="GHEA Grapalat"/>
          <w:i w:val="0"/>
          <w:sz w:val="24"/>
          <w:szCs w:val="24"/>
        </w:rPr>
        <w:t xml:space="preserve">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Pr="007E5509">
        <w:rPr>
          <w:rFonts w:ascii="GHEA Grapalat" w:hAnsi="GHEA Grapalat"/>
          <w:b/>
          <w:i w:val="0"/>
          <w:spacing w:val="1"/>
          <w:sz w:val="24"/>
          <w:szCs w:val="24"/>
        </w:rPr>
        <w:t xml:space="preserve">10:00 </w:t>
      </w:r>
      <w:r w:rsidRPr="00D806C5">
        <w:rPr>
          <w:rFonts w:ascii="GHEA Grapalat" w:hAnsi="GHEA Grapalat"/>
          <w:b/>
          <w:i w:val="0"/>
          <w:spacing w:val="1"/>
          <w:sz w:val="24"/>
          <w:szCs w:val="24"/>
        </w:rPr>
        <w:t xml:space="preserve">am </w:t>
      </w:r>
      <w:r w:rsidR="00CB0C50">
        <w:rPr>
          <w:rFonts w:ascii="GHEA Grapalat" w:hAnsi="GHEA Grapalat"/>
          <w:b/>
          <w:i w:val="0"/>
          <w:spacing w:val="1"/>
          <w:sz w:val="24"/>
          <w:szCs w:val="24"/>
        </w:rPr>
        <w:t>1</w:t>
      </w:r>
      <w:r w:rsidR="001476A9">
        <w:rPr>
          <w:rFonts w:ascii="GHEA Grapalat" w:hAnsi="GHEA Grapalat"/>
          <w:b/>
          <w:i w:val="0"/>
          <w:spacing w:val="1"/>
          <w:sz w:val="24"/>
          <w:szCs w:val="24"/>
        </w:rPr>
        <w:t>7</w:t>
      </w:r>
      <w:r w:rsidR="00CB0C50">
        <w:rPr>
          <w:rFonts w:ascii="GHEA Grapalat" w:hAnsi="GHEA Grapalat"/>
          <w:b/>
          <w:i w:val="0"/>
          <w:spacing w:val="1"/>
          <w:sz w:val="24"/>
          <w:szCs w:val="24"/>
        </w:rPr>
        <w:t>.01</w:t>
      </w:r>
      <w:r w:rsidR="00774CC6" w:rsidRPr="006175E7">
        <w:rPr>
          <w:rFonts w:ascii="GHEA Grapalat" w:hAnsi="GHEA Grapalat"/>
          <w:b/>
          <w:i w:val="0"/>
          <w:spacing w:val="1"/>
          <w:sz w:val="24"/>
          <w:szCs w:val="24"/>
        </w:rPr>
        <w:t>.</w:t>
      </w:r>
      <w:r w:rsidR="00CB0C50">
        <w:rPr>
          <w:rFonts w:ascii="GHEA Grapalat" w:hAnsi="GHEA Grapalat"/>
          <w:b/>
          <w:i w:val="0"/>
          <w:spacing w:val="1"/>
          <w:sz w:val="24"/>
          <w:szCs w:val="24"/>
        </w:rPr>
        <w:t>202</w:t>
      </w:r>
      <w:r w:rsidR="001476A9">
        <w:rPr>
          <w:rFonts w:ascii="GHEA Grapalat" w:hAnsi="GHEA Grapalat"/>
          <w:b/>
          <w:i w:val="0"/>
          <w:spacing w:val="1"/>
          <w:sz w:val="24"/>
          <w:szCs w:val="24"/>
        </w:rPr>
        <w:t>5</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Armenian, also be submitted in English or Russian. </w:t>
      </w:r>
    </w:p>
    <w:p w14:paraId="2F467AF8" w14:textId="488D0A00" w:rsidR="00F033EC" w:rsidRPr="008C5F05" w:rsidRDefault="00CB0C50" w:rsidP="00667B94">
      <w:pPr>
        <w:pStyle w:val="BodyTextIndent"/>
        <w:spacing w:after="160"/>
        <w:ind w:firstLine="708"/>
        <w:rPr>
          <w:rFonts w:ascii="GHEA Grapalat" w:hAnsi="GHEA Grapalat"/>
          <w:i w:val="0"/>
          <w:sz w:val="24"/>
          <w:szCs w:val="24"/>
        </w:rPr>
      </w:pPr>
      <w:r>
        <w:rPr>
          <w:rFonts w:ascii="GHEA Grapalat" w:hAnsi="GHEA Grapalat"/>
          <w:i w:val="0"/>
          <w:sz w:val="24"/>
          <w:szCs w:val="24"/>
        </w:rPr>
        <w:t>The bid</w:t>
      </w:r>
      <w:r w:rsidR="00F033EC" w:rsidRPr="006175E7">
        <w:rPr>
          <w:rFonts w:ascii="GHEA Grapalat" w:hAnsi="GHEA Grapalat"/>
          <w:i w:val="0"/>
          <w:sz w:val="24"/>
          <w:szCs w:val="24"/>
        </w:rPr>
        <w:t xml:space="preserve"> opening will take place electronically, through </w:t>
      </w:r>
      <w:proofErr w:type="spellStart"/>
      <w:r w:rsidR="00F033EC" w:rsidRPr="006175E7">
        <w:rPr>
          <w:rFonts w:ascii="GHEA Grapalat" w:hAnsi="GHEA Grapalat"/>
          <w:i w:val="0"/>
          <w:sz w:val="24"/>
          <w:szCs w:val="24"/>
        </w:rPr>
        <w:t>Armeps</w:t>
      </w:r>
      <w:proofErr w:type="spellEnd"/>
      <w:r w:rsidR="00F033EC" w:rsidRPr="006175E7">
        <w:rPr>
          <w:rFonts w:ascii="GHEA Grapalat" w:hAnsi="GHEA Grapalat"/>
          <w:i w:val="0"/>
          <w:sz w:val="24"/>
          <w:szCs w:val="24"/>
        </w:rPr>
        <w:t xml:space="preserve"> system of electronic procurement, at </w:t>
      </w:r>
      <w:r w:rsidR="00F033EC" w:rsidRPr="006175E7">
        <w:rPr>
          <w:rFonts w:ascii="GHEA Grapalat" w:hAnsi="GHEA Grapalat"/>
          <w:b/>
          <w:i w:val="0"/>
          <w:spacing w:val="1"/>
          <w:sz w:val="24"/>
          <w:szCs w:val="24"/>
        </w:rPr>
        <w:t>10:00 am</w:t>
      </w:r>
      <w:r w:rsidR="00037DFA">
        <w:rPr>
          <w:rFonts w:ascii="GHEA Grapalat" w:hAnsi="GHEA Grapalat"/>
          <w:b/>
          <w:i w:val="0"/>
          <w:spacing w:val="1"/>
          <w:sz w:val="24"/>
          <w:szCs w:val="24"/>
        </w:rPr>
        <w:t xml:space="preserve"> </w:t>
      </w:r>
      <w:r w:rsidR="0063240E">
        <w:rPr>
          <w:rFonts w:ascii="GHEA Grapalat" w:hAnsi="GHEA Grapalat"/>
          <w:b/>
          <w:i w:val="0"/>
          <w:spacing w:val="1"/>
          <w:sz w:val="24"/>
          <w:szCs w:val="24"/>
        </w:rPr>
        <w:t>1</w:t>
      </w:r>
      <w:r w:rsidR="001476A9">
        <w:rPr>
          <w:rFonts w:ascii="GHEA Grapalat" w:hAnsi="GHEA Grapalat"/>
          <w:b/>
          <w:i w:val="0"/>
          <w:spacing w:val="1"/>
          <w:sz w:val="24"/>
          <w:szCs w:val="24"/>
        </w:rPr>
        <w:t>7</w:t>
      </w:r>
      <w:r w:rsidR="00620024" w:rsidRPr="006175E7">
        <w:rPr>
          <w:rFonts w:ascii="GHEA Grapalat" w:hAnsi="GHEA Grapalat"/>
          <w:b/>
          <w:i w:val="0"/>
          <w:spacing w:val="1"/>
          <w:sz w:val="24"/>
          <w:szCs w:val="24"/>
        </w:rPr>
        <w:t>.</w:t>
      </w:r>
      <w:r>
        <w:rPr>
          <w:rFonts w:ascii="GHEA Grapalat" w:hAnsi="GHEA Grapalat"/>
          <w:b/>
          <w:i w:val="0"/>
          <w:spacing w:val="1"/>
          <w:sz w:val="24"/>
          <w:szCs w:val="24"/>
        </w:rPr>
        <w:t>01</w:t>
      </w:r>
      <w:r w:rsidR="00365D7D" w:rsidRPr="006175E7">
        <w:rPr>
          <w:rFonts w:ascii="GHEA Grapalat" w:hAnsi="GHEA Grapalat"/>
          <w:b/>
          <w:i w:val="0"/>
          <w:spacing w:val="1"/>
          <w:sz w:val="24"/>
          <w:szCs w:val="24"/>
        </w:rPr>
        <w:t>.</w:t>
      </w:r>
      <w:r>
        <w:rPr>
          <w:rFonts w:ascii="GHEA Grapalat" w:hAnsi="GHEA Grapalat"/>
          <w:b/>
          <w:i w:val="0"/>
          <w:spacing w:val="1"/>
          <w:sz w:val="24"/>
          <w:szCs w:val="24"/>
        </w:rPr>
        <w:t>202</w:t>
      </w:r>
      <w:r w:rsidR="001476A9">
        <w:rPr>
          <w:rFonts w:ascii="GHEA Grapalat" w:hAnsi="GHEA Grapalat"/>
          <w:b/>
          <w:i w:val="0"/>
          <w:spacing w:val="1"/>
          <w:sz w:val="24"/>
          <w:szCs w:val="24"/>
        </w:rPr>
        <w:t>5</w:t>
      </w:r>
      <w:r w:rsidR="00F033EC" w:rsidRPr="006175E7">
        <w:rPr>
          <w:rFonts w:ascii="GHEA Grapalat" w:hAnsi="GHEA Grapalat"/>
          <w:b/>
          <w:i w:val="0"/>
          <w:spacing w:val="1"/>
          <w:sz w:val="24"/>
          <w:szCs w:val="24"/>
        </w:rPr>
        <w:t>.</w:t>
      </w:r>
    </w:p>
    <w:p w14:paraId="3DE85209" w14:textId="77777777"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14A00A39" w14:textId="77777777"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5AB4F636" w14:textId="77777777" w:rsidR="00F033EC" w:rsidRPr="002B32ED" w:rsidRDefault="00F033EC" w:rsidP="00F033EC">
      <w:pPr>
        <w:pStyle w:val="BodyTextIndent"/>
        <w:ind w:firstLine="0"/>
        <w:rPr>
          <w:rFonts w:ascii="GHEA Grapalat" w:hAnsi="GHEA Grapalat"/>
          <w:i w:val="0"/>
          <w:sz w:val="24"/>
          <w:szCs w:val="24"/>
        </w:rPr>
      </w:pPr>
    </w:p>
    <w:p w14:paraId="6B5656B9" w14:textId="61E812E6"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CB0C50">
        <w:rPr>
          <w:rFonts w:ascii="GHEA Grapalat" w:hAnsi="GHEA Grapalat"/>
          <w:i w:val="0"/>
          <w:sz w:val="24"/>
          <w:szCs w:val="24"/>
        </w:rPr>
        <w:t>011514</w:t>
      </w:r>
      <w:r w:rsidR="001476A9">
        <w:rPr>
          <w:rFonts w:ascii="GHEA Grapalat" w:hAnsi="GHEA Grapalat"/>
          <w:i w:val="0"/>
          <w:sz w:val="24"/>
          <w:szCs w:val="24"/>
        </w:rPr>
        <w:t>2</w:t>
      </w:r>
      <w:r w:rsidR="00CB0C50">
        <w:rPr>
          <w:rFonts w:ascii="GHEA Grapalat" w:hAnsi="GHEA Grapalat"/>
          <w:i w:val="0"/>
          <w:sz w:val="24"/>
          <w:szCs w:val="24"/>
        </w:rPr>
        <w:t>16</w:t>
      </w:r>
    </w:p>
    <w:p w14:paraId="6A49E0A1" w14:textId="77777777"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14:paraId="2F3B7035" w14:textId="77777777"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164C746D"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7BD9B6" w14:textId="77777777" w:rsidR="00BA64CB" w:rsidRDefault="00BA64CB">
      <w:r>
        <w:separator/>
      </w:r>
    </w:p>
  </w:endnote>
  <w:endnote w:type="continuationSeparator" w:id="0">
    <w:p w14:paraId="72BCB6B5" w14:textId="77777777" w:rsidR="00BA64CB" w:rsidRDefault="00BA6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20EC17" w14:textId="77777777" w:rsidR="00BA64CB" w:rsidRDefault="00BA64CB">
      <w:r>
        <w:separator/>
      </w:r>
    </w:p>
  </w:footnote>
  <w:footnote w:type="continuationSeparator" w:id="0">
    <w:p w14:paraId="266ABDB7" w14:textId="77777777" w:rsidR="00BA64CB" w:rsidRDefault="00BA64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62650613">
    <w:abstractNumId w:val="9"/>
  </w:num>
  <w:num w:numId="2" w16cid:durableId="14043593">
    <w:abstractNumId w:val="2"/>
  </w:num>
  <w:num w:numId="3" w16cid:durableId="1020006162">
    <w:abstractNumId w:val="7"/>
  </w:num>
  <w:num w:numId="4" w16cid:durableId="1310863896">
    <w:abstractNumId w:val="5"/>
  </w:num>
  <w:num w:numId="5" w16cid:durableId="1059130426">
    <w:abstractNumId w:val="10"/>
  </w:num>
  <w:num w:numId="6" w16cid:durableId="1067461365">
    <w:abstractNumId w:val="9"/>
    <w:lvlOverride w:ilvl="0">
      <w:startOverride w:val="1"/>
    </w:lvlOverride>
    <w:lvlOverride w:ilvl="1"/>
    <w:lvlOverride w:ilvl="2"/>
    <w:lvlOverride w:ilvl="3"/>
    <w:lvlOverride w:ilvl="4"/>
    <w:lvlOverride w:ilvl="5"/>
    <w:lvlOverride w:ilvl="6"/>
    <w:lvlOverride w:ilvl="7"/>
    <w:lvlOverride w:ilvl="8"/>
  </w:num>
  <w:num w:numId="7" w16cid:durableId="17627991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297109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0332768">
    <w:abstractNumId w:val="6"/>
  </w:num>
  <w:num w:numId="10" w16cid:durableId="836191339">
    <w:abstractNumId w:val="0"/>
  </w:num>
  <w:num w:numId="11" w16cid:durableId="1166897456">
    <w:abstractNumId w:val="1"/>
  </w:num>
  <w:num w:numId="12" w16cid:durableId="1373655382">
    <w:abstractNumId w:val="13"/>
  </w:num>
  <w:num w:numId="13" w16cid:durableId="1349721977">
    <w:abstractNumId w:val="11"/>
  </w:num>
  <w:num w:numId="14" w16cid:durableId="2130512793">
    <w:abstractNumId w:val="3"/>
  </w:num>
  <w:num w:numId="15" w16cid:durableId="16782936">
    <w:abstractNumId w:val="12"/>
  </w:num>
  <w:num w:numId="16" w16cid:durableId="377973083">
    <w:abstractNumId w:val="4"/>
  </w:num>
  <w:num w:numId="17" w16cid:durableId="2296621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6A9"/>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12B"/>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37DAB"/>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48D"/>
    <w:rsid w:val="00BA26B2"/>
    <w:rsid w:val="00BA2949"/>
    <w:rsid w:val="00BA3554"/>
    <w:rsid w:val="00BA632C"/>
    <w:rsid w:val="00BA64CB"/>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0C50"/>
    <w:rsid w:val="00CB24E2"/>
    <w:rsid w:val="00CB3CB1"/>
    <w:rsid w:val="00CB41AB"/>
    <w:rsid w:val="00CB4C1E"/>
    <w:rsid w:val="00CB56F8"/>
    <w:rsid w:val="00CB68EF"/>
    <w:rsid w:val="00CB79A4"/>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E07D31"/>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5801054">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149248183">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FB5FE-412D-48F0-977A-8946292B6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2</Pages>
  <Words>402</Words>
  <Characters>2294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151</cp:revision>
  <cp:lastPrinted>2017-05-25T08:14:00Z</cp:lastPrinted>
  <dcterms:created xsi:type="dcterms:W3CDTF">2017-06-08T07:41:00Z</dcterms:created>
  <dcterms:modified xsi:type="dcterms:W3CDTF">2024-12-17T07:10:00Z</dcterms:modified>
</cp:coreProperties>
</file>